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410" w:rsidRDefault="00295A19" w:rsidP="00295A19">
      <w:pPr>
        <w:rPr>
          <w:lang w:eastAsia="da-DK"/>
        </w:rPr>
      </w:pPr>
      <w:r>
        <w:rPr>
          <w:noProof/>
          <w:lang w:eastAsia="da-DK"/>
        </w:rPr>
        <w:drawing>
          <wp:inline distT="0" distB="0" distL="0" distR="0">
            <wp:extent cx="4095750" cy="3333750"/>
            <wp:effectExtent l="0" t="0" r="0" b="0"/>
            <wp:docPr id="16" name="Billede 16" descr="https://dofbasen.dk/image_proxy.php?mode=a&amp;pic=munk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https://dofbasen.dk/image_proxy.php?mode=a&amp;pic=munk_index.jp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>
            <wp:extent cx="4095750" cy="3333750"/>
            <wp:effectExtent l="0" t="0" r="0" b="0"/>
            <wp:docPr id="15" name="Billede 15" descr="https://dofbasen.dk/image_proxy.php?mode=a&amp;pic=hvidvipstjert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7" descr="https://dofbasen.dk/image_proxy.php?mode=a&amp;pic=hvidvipstjert_index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4095750" cy="3333750"/>
            <wp:effectExtent l="0" t="0" r="0" b="0"/>
            <wp:docPr id="14" name="Billede 14" descr="https://dofbasen.dk/image_proxy.php?mode=a&amp;pic=landsvale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6" descr="https://dofbasen.dk/image_proxy.php?mode=a&amp;pic=landsvale_index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da-DK"/>
        </w:rPr>
        <w:t> </w:t>
      </w:r>
      <w:r>
        <w:rPr>
          <w:noProof/>
          <w:lang w:eastAsia="da-DK"/>
        </w:rPr>
        <w:drawing>
          <wp:inline distT="0" distB="0" distL="0" distR="0">
            <wp:extent cx="4095750" cy="3333750"/>
            <wp:effectExtent l="0" t="0" r="0" b="0"/>
            <wp:docPr id="13" name="Billede 13" descr="https://dofbasen.dk/image_proxy.php?mode=a&amp;pic=bysvale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5" descr="https://dofbasen.dk/image_proxy.php?mode=a&amp;pic=bysvale_index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da-DK"/>
        </w:rPr>
        <w:t> </w:t>
      </w:r>
      <w:r>
        <w:rPr>
          <w:noProof/>
          <w:lang w:eastAsia="da-DK"/>
        </w:rPr>
        <w:lastRenderedPageBreak/>
        <w:drawing>
          <wp:inline distT="0" distB="0" distL="0" distR="0">
            <wp:extent cx="4095750" cy="3333750"/>
            <wp:effectExtent l="0" t="0" r="0" b="0"/>
            <wp:docPr id="12" name="Billede 12" descr="https://dofbasen.dk/image_proxy.php?mode=a&amp;pic=tornsanger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4" descr="https://dofbasen.dk/image_proxy.php?mode=a&amp;pic=tornsanger_index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da-DK"/>
        </w:rPr>
        <w:t> </w:t>
      </w:r>
      <w:r>
        <w:rPr>
          <w:noProof/>
          <w:lang w:eastAsia="da-DK"/>
        </w:rPr>
        <w:drawing>
          <wp:inline distT="0" distB="0" distL="0" distR="0">
            <wp:extent cx="4095750" cy="3333750"/>
            <wp:effectExtent l="0" t="0" r="0" b="0"/>
            <wp:docPr id="11" name="Billede 11" descr="https://dofbasen.dk/image_proxy.php?mode=a&amp;pic=mursejler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3" descr="https://dofbasen.dk/image_proxy.php?mode=a&amp;pic=mursejler_index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da-DK"/>
        </w:rPr>
        <w:t> </w:t>
      </w:r>
      <w:r>
        <w:rPr>
          <w:noProof/>
          <w:lang w:eastAsia="da-DK"/>
        </w:rPr>
        <w:lastRenderedPageBreak/>
        <w:drawing>
          <wp:inline distT="0" distB="0" distL="0" distR="0">
            <wp:extent cx="4095750" cy="3333750"/>
            <wp:effectExtent l="0" t="0" r="0" b="0"/>
            <wp:docPr id="10" name="Billede 10" descr="https://dofbasen.dk/image_proxy.php?mode=a&amp;pic=graafluesnapper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2" descr="https://dofbasen.dk/image_proxy.php?mode=a&amp;pic=graafluesnapper_index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da-DK"/>
        </w:rPr>
        <w:t> </w:t>
      </w:r>
      <w:r>
        <w:rPr>
          <w:noProof/>
          <w:lang w:eastAsia="da-DK"/>
        </w:rPr>
        <w:drawing>
          <wp:inline distT="0" distB="0" distL="0" distR="0">
            <wp:extent cx="4095750" cy="3333750"/>
            <wp:effectExtent l="0" t="0" r="0" b="0"/>
            <wp:docPr id="9" name="Billede 9" descr="https://dofbasen.dk/image_proxy.php?mode=a&amp;pic=traeloeber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1" descr="https://dofbasen.dk/image_proxy.php?mode=a&amp;pic=traeloeber_index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da-DK"/>
        </w:rPr>
        <w:t> </w:t>
      </w:r>
      <w:r>
        <w:rPr>
          <w:noProof/>
          <w:lang w:eastAsia="da-DK"/>
        </w:rPr>
        <w:lastRenderedPageBreak/>
        <w:drawing>
          <wp:inline distT="0" distB="0" distL="0" distR="0">
            <wp:extent cx="4095750" cy="3333750"/>
            <wp:effectExtent l="0" t="0" r="0" b="0"/>
            <wp:docPr id="8" name="Billede 8" descr="https://dofbasen.dk/image_proxy.php?mode=a&amp;pic=gransanger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0" descr="https://dofbasen.dk/image_proxy.php?mode=a&amp;pic=gransanger_index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da-DK"/>
        </w:rPr>
        <w:t> </w:t>
      </w:r>
      <w:r>
        <w:rPr>
          <w:noProof/>
          <w:lang w:eastAsia="da-DK"/>
        </w:rPr>
        <w:drawing>
          <wp:inline distT="0" distB="0" distL="0" distR="0">
            <wp:extent cx="4095750" cy="3333750"/>
            <wp:effectExtent l="0" t="0" r="0" b="0"/>
            <wp:docPr id="7" name="Billede 7" descr="https://dofbasen.dk/image_proxy.php?mode=a&amp;pic=sivsanger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 descr="https://dofbasen.dk/image_proxy.php?mode=a&amp;pic=sivsanger_index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da-DK"/>
        </w:rPr>
        <w:t> </w:t>
      </w:r>
      <w:r>
        <w:rPr>
          <w:noProof/>
          <w:lang w:eastAsia="da-DK"/>
        </w:rPr>
        <w:lastRenderedPageBreak/>
        <w:drawing>
          <wp:inline distT="0" distB="0" distL="0" distR="0">
            <wp:extent cx="4095750" cy="3333750"/>
            <wp:effectExtent l="0" t="0" r="0" b="0"/>
            <wp:docPr id="6" name="Billede 6" descr="https://dofbasen.dk/image_proxy.php?mode=a&amp;pic=hvidvipstjert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 descr="https://dofbasen.dk/image_proxy.php?mode=a&amp;pic=hvidvipstjert_index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da-DK"/>
        </w:rPr>
        <w:t> </w:t>
      </w:r>
      <w:r>
        <w:rPr>
          <w:noProof/>
          <w:lang w:eastAsia="da-DK"/>
        </w:rPr>
        <w:drawing>
          <wp:inline distT="0" distB="0" distL="0" distR="0">
            <wp:extent cx="4095750" cy="3333750"/>
            <wp:effectExtent l="0" t="0" r="0" b="0"/>
            <wp:docPr id="5" name="Billede 5" descr="https://dofbasen.dk/image_proxy.php?mode=a&amp;pic=sivsanger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7" descr="https://dofbasen.dk/image_proxy.php?mode=a&amp;pic=sivsanger_index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da-DK"/>
        </w:rPr>
        <w:t> </w:t>
      </w:r>
      <w:r>
        <w:rPr>
          <w:noProof/>
          <w:lang w:eastAsia="da-DK"/>
        </w:rPr>
        <w:lastRenderedPageBreak/>
        <w:drawing>
          <wp:inline distT="0" distB="0" distL="0" distR="0">
            <wp:extent cx="4095750" cy="3333750"/>
            <wp:effectExtent l="0" t="0" r="0" b="0"/>
            <wp:docPr id="4" name="Billede 4" descr="https://dofbasen.dk/image_proxy.php?mode=a&amp;pic=gaerdesmutte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" descr="https://dofbasen.dk/image_proxy.php?mode=a&amp;pic=gaerdesmutte_index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da-DK"/>
        </w:rPr>
        <w:t> </w:t>
      </w:r>
      <w:r>
        <w:rPr>
          <w:noProof/>
          <w:lang w:eastAsia="da-DK"/>
        </w:rPr>
        <w:drawing>
          <wp:inline distT="0" distB="0" distL="0" distR="0">
            <wp:extent cx="4095750" cy="3333750"/>
            <wp:effectExtent l="0" t="0" r="0" b="0"/>
            <wp:docPr id="3" name="Billede 3" descr="https://dofbasen.dk/image_proxy.php?mode=a&amp;pic=storflagspaette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" descr="https://dofbasen.dk/image_proxy.php?mode=a&amp;pic=storflagspaette_index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da-DK"/>
        </w:rPr>
        <w:t> </w:t>
      </w:r>
      <w:r>
        <w:rPr>
          <w:noProof/>
          <w:lang w:eastAsia="da-DK"/>
        </w:rPr>
        <w:lastRenderedPageBreak/>
        <w:drawing>
          <wp:inline distT="0" distB="0" distL="0" distR="0">
            <wp:extent cx="4095750" cy="3333750"/>
            <wp:effectExtent l="0" t="0" r="0" b="0"/>
            <wp:docPr id="2" name="Billede 2" descr="https://dofbasen.dk/image_proxy.php?mode=a&amp;pic=roedryggettornskade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 descr="https://dofbasen.dk/image_proxy.php?mode=a&amp;pic=roedryggettornskade_index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da-DK"/>
        </w:rPr>
        <w:t> </w:t>
      </w:r>
      <w:r>
        <w:rPr>
          <w:noProof/>
          <w:lang w:eastAsia="da-DK"/>
        </w:rPr>
        <w:drawing>
          <wp:inline distT="0" distB="0" distL="0" distR="0">
            <wp:extent cx="4095750" cy="3333750"/>
            <wp:effectExtent l="0" t="0" r="0" b="0"/>
            <wp:docPr id="1" name="Billede 1" descr="https://dofbasen.dk/image_proxy.php?mode=a&amp;pic=roedstjert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 descr="https://dofbasen.dk/image_proxy.php?mode=a&amp;pic=roedstjert_index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da-DK"/>
        </w:rPr>
        <w:t> </w:t>
      </w:r>
      <w:r w:rsidR="009B561C">
        <w:rPr>
          <w:noProof/>
          <w:lang w:eastAsia="da-DK"/>
        </w:rPr>
        <w:lastRenderedPageBreak/>
        <w:drawing>
          <wp:inline distT="0" distB="0" distL="0" distR="0" wp14:anchorId="25311501" wp14:editId="48130208">
            <wp:extent cx="4095750" cy="3333750"/>
            <wp:effectExtent l="0" t="0" r="0" b="0"/>
            <wp:docPr id="17" name="Billede 17" descr="https://dofbasen.dk/image_proxy.php?mode=a&amp;pic=stenpikker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fbasen.dk/image_proxy.php?mode=a&amp;pic=stenpikker_index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62F">
        <w:rPr>
          <w:noProof/>
          <w:lang w:eastAsia="da-DK"/>
        </w:rPr>
        <w:drawing>
          <wp:inline distT="0" distB="0" distL="0" distR="0" wp14:anchorId="48E87176" wp14:editId="2F694704">
            <wp:extent cx="4095750" cy="3333750"/>
            <wp:effectExtent l="0" t="0" r="0" b="0"/>
            <wp:docPr id="18" name="Billede 18" descr="https://dofbasen.dk/image_proxy.php?mode=a&amp;pic=roedhals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fbasen.dk/image_proxy.php?mode=a&amp;pic=roedhals_index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10" w:rsidRDefault="00491410" w:rsidP="00295A19">
      <w:pPr>
        <w:rPr>
          <w:lang w:eastAsia="da-DK"/>
        </w:rPr>
      </w:pPr>
      <w:r>
        <w:rPr>
          <w:lang w:eastAsia="da-DK"/>
        </w:rPr>
        <w:t>Natravn.</w:t>
      </w:r>
    </w:p>
    <w:p w:rsidR="00295A19" w:rsidRDefault="00491410" w:rsidP="00295A19">
      <w:r>
        <w:rPr>
          <w:rStyle w:val="headsort"/>
          <w:rFonts w:ascii="Trebuchet MS" w:hAnsi="Trebuchet MS"/>
          <w:b/>
          <w:bCs/>
          <w:color w:val="000000"/>
          <w:sz w:val="18"/>
          <w:szCs w:val="18"/>
          <w:shd w:val="clear" w:color="auto" w:fill="FFFFFF"/>
        </w:rPr>
        <w:t>Bestandsudvikling</w:t>
      </w:r>
      <w:r>
        <w:rPr>
          <w:rFonts w:ascii="Trebuchet MS" w:hAnsi="Trebuchet MS"/>
          <w:color w:val="000000"/>
          <w:sz w:val="18"/>
          <w:szCs w:val="18"/>
        </w:rPr>
        <w:br/>
      </w:r>
      <w:r>
        <w:rPr>
          <w:rStyle w:val="norm"/>
          <w:rFonts w:ascii="Trebuchet MS" w:hAnsi="Trebuchet MS"/>
          <w:color w:val="000000"/>
          <w:sz w:val="18"/>
          <w:szCs w:val="18"/>
          <w:shd w:val="clear" w:color="auto" w:fill="FFFFFF"/>
        </w:rPr>
        <w:t>I 1800-tallet var natravnen en almindelig fugl på de jyske heder, men dette er ikke længere tilfældet, især på grund af opdyrkning og tilplantning. I takt med at hederne er forsvundet, har natravnen formået at tilpasse sig til åbne nåletræsbevoksninger, og den danske bestand, som i dag anslås til 5-600 par, menes at være rimelig stabil. Tilbagegangen på europæisk plan tilskrives udover tilplantning og tilgroning et øget pesticidforbrug og dermed effektiv udryddelse af natravnens fødekilder.</w:t>
      </w:r>
      <w:r w:rsidR="0035055D">
        <w:rPr>
          <w:noProof/>
          <w:lang w:eastAsia="da-DK"/>
        </w:rPr>
        <w:lastRenderedPageBreak/>
        <w:drawing>
          <wp:inline distT="0" distB="0" distL="0" distR="0" wp14:anchorId="402760CB" wp14:editId="6E26D3AA">
            <wp:extent cx="4095750" cy="3333750"/>
            <wp:effectExtent l="0" t="0" r="0" b="0"/>
            <wp:docPr id="19" name="Billede 19" descr="https://dofbasen.dk/image_proxy.php?mode=a&amp;pic=storflagspaette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fbasen.dk/image_proxy.php?mode=a&amp;pic=storflagspaette_index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9B9" w:rsidRPr="005429B9">
        <w:rPr>
          <w:noProof/>
          <w:lang w:eastAsia="da-DK"/>
        </w:rPr>
        <w:t xml:space="preserve"> </w:t>
      </w:r>
      <w:r w:rsidR="005429B9">
        <w:rPr>
          <w:noProof/>
          <w:lang w:eastAsia="da-DK"/>
        </w:rPr>
        <w:drawing>
          <wp:inline distT="0" distB="0" distL="0" distR="0" wp14:anchorId="70DAA942" wp14:editId="2332690F">
            <wp:extent cx="4095750" cy="3333750"/>
            <wp:effectExtent l="0" t="0" r="0" b="0"/>
            <wp:docPr id="20" name="Billede 20" descr="https://dofbasen.dk/image_proxy.php?mode=a&amp;pic=raage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fbasen.dk/image_proxy.php?mode=a&amp;pic=raage_index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9B9">
        <w:rPr>
          <w:noProof/>
          <w:lang w:eastAsia="da-DK"/>
        </w:rPr>
        <w:lastRenderedPageBreak/>
        <w:drawing>
          <wp:inline distT="0" distB="0" distL="0" distR="0" wp14:anchorId="5F73001E" wp14:editId="17356A9C">
            <wp:extent cx="4095750" cy="3333750"/>
            <wp:effectExtent l="0" t="0" r="0" b="0"/>
            <wp:docPr id="21" name="Billede 21" descr="https://dofbasen.dk/image_proxy.php?mode=a&amp;pic=allike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fbasen.dk/image_proxy.php?mode=a&amp;pic=allike_index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101">
        <w:rPr>
          <w:noProof/>
          <w:lang w:eastAsia="da-DK"/>
        </w:rPr>
        <w:drawing>
          <wp:inline distT="0" distB="0" distL="0" distR="0" wp14:anchorId="56EDFD6D" wp14:editId="08B86FB2">
            <wp:extent cx="4095750" cy="3333750"/>
            <wp:effectExtent l="0" t="0" r="0" b="0"/>
            <wp:docPr id="22" name="Billede 22" descr="https://dofbasen.dk/image_proxy.php?mode=a&amp;pic=blaamejse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fbasen.dk/image_proxy.php?mode=a&amp;pic=blaamejse_index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635B" w:rsidRDefault="0034635B"/>
    <w:sectPr w:rsidR="0034635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A19"/>
    <w:rsid w:val="00295A19"/>
    <w:rsid w:val="0034635B"/>
    <w:rsid w:val="0035055D"/>
    <w:rsid w:val="00491410"/>
    <w:rsid w:val="005429B9"/>
    <w:rsid w:val="006D2101"/>
    <w:rsid w:val="008557A6"/>
    <w:rsid w:val="009B561C"/>
    <w:rsid w:val="00C3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A19"/>
    <w:pPr>
      <w:spacing w:after="0" w:line="240" w:lineRule="auto"/>
    </w:pPr>
    <w:rPr>
      <w:rFonts w:ascii="Calibri" w:hAnsi="Calibri" w:cs="Calibri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95A1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95A19"/>
    <w:rPr>
      <w:rFonts w:ascii="Tahoma" w:hAnsi="Tahoma" w:cs="Tahoma"/>
      <w:sz w:val="16"/>
      <w:szCs w:val="16"/>
    </w:rPr>
  </w:style>
  <w:style w:type="character" w:customStyle="1" w:styleId="headsort">
    <w:name w:val="head_sort"/>
    <w:basedOn w:val="Standardskrifttypeiafsnit"/>
    <w:rsid w:val="00491410"/>
  </w:style>
  <w:style w:type="character" w:customStyle="1" w:styleId="norm">
    <w:name w:val="norm"/>
    <w:basedOn w:val="Standardskrifttypeiafsnit"/>
    <w:rsid w:val="004914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A19"/>
    <w:pPr>
      <w:spacing w:after="0" w:line="240" w:lineRule="auto"/>
    </w:pPr>
    <w:rPr>
      <w:rFonts w:ascii="Calibri" w:hAnsi="Calibri" w:cs="Calibri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95A1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95A19"/>
    <w:rPr>
      <w:rFonts w:ascii="Tahoma" w:hAnsi="Tahoma" w:cs="Tahoma"/>
      <w:sz w:val="16"/>
      <w:szCs w:val="16"/>
    </w:rPr>
  </w:style>
  <w:style w:type="character" w:customStyle="1" w:styleId="headsort">
    <w:name w:val="head_sort"/>
    <w:basedOn w:val="Standardskrifttypeiafsnit"/>
    <w:rsid w:val="00491410"/>
  </w:style>
  <w:style w:type="character" w:customStyle="1" w:styleId="norm">
    <w:name w:val="norm"/>
    <w:basedOn w:val="Standardskrifttypeiafsnit"/>
    <w:rsid w:val="00491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3C837.BB2F44B0" TargetMode="External"/><Relationship Id="rId13" Type="http://schemas.openxmlformats.org/officeDocument/2006/relationships/image" Target="media/image5.jpeg"/><Relationship Id="rId18" Type="http://schemas.openxmlformats.org/officeDocument/2006/relationships/image" Target="cid:image007.jpg@01D3C837.BB2F44B0" TargetMode="External"/><Relationship Id="rId26" Type="http://schemas.openxmlformats.org/officeDocument/2006/relationships/image" Target="cid:image011.jpg@01D3C837.BB2F44B0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cid:image004.jpg@01D3C837.BB2F44B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cid:image006.jpg@01D3C837.BB2F44B0" TargetMode="External"/><Relationship Id="rId20" Type="http://schemas.openxmlformats.org/officeDocument/2006/relationships/image" Target="cid:image008.jpg@01D3C837.BB2F44B0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cid:image001.jpg@01D3C758.F2453E30" TargetMode="External"/><Relationship Id="rId11" Type="http://schemas.openxmlformats.org/officeDocument/2006/relationships/image" Target="media/image4.jpeg"/><Relationship Id="rId24" Type="http://schemas.openxmlformats.org/officeDocument/2006/relationships/image" Target="cid:image010.jpg@01D3C837.BB2F44B0" TargetMode="External"/><Relationship Id="rId32" Type="http://schemas.openxmlformats.org/officeDocument/2006/relationships/image" Target="cid:image014.jpg@01D3C837.BB2F44B0" TargetMode="External"/><Relationship Id="rId37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image012.jpg@01D3C837.BB2F44B0" TargetMode="External"/><Relationship Id="rId36" Type="http://schemas.openxmlformats.org/officeDocument/2006/relationships/image" Target="media/image18.jpeg"/><Relationship Id="rId10" Type="http://schemas.openxmlformats.org/officeDocument/2006/relationships/image" Target="cid:image003.jpg@01D3C837.BB2F44B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5.jpg@01D3C837.BB2F44B0" TargetMode="External"/><Relationship Id="rId22" Type="http://schemas.openxmlformats.org/officeDocument/2006/relationships/image" Target="cid:image009.jpg@01D3C837.BB2F44B0" TargetMode="External"/><Relationship Id="rId27" Type="http://schemas.openxmlformats.org/officeDocument/2006/relationships/image" Target="media/image12.jpeg"/><Relationship Id="rId30" Type="http://schemas.openxmlformats.org/officeDocument/2006/relationships/image" Target="cid:image013.jpg@01D3C837.BB2F44B0" TargetMode="External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79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Bruger</cp:lastModifiedBy>
  <cp:revision>8</cp:revision>
  <dcterms:created xsi:type="dcterms:W3CDTF">2018-03-30T13:16:00Z</dcterms:created>
  <dcterms:modified xsi:type="dcterms:W3CDTF">2018-03-30T13:49:00Z</dcterms:modified>
</cp:coreProperties>
</file>